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EE4" w:rsidRPr="0039672B" w:rsidRDefault="001C1EE4" w:rsidP="001C1EE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39672B">
        <w:rPr>
          <w:rFonts w:ascii="Times New Roman" w:hAnsi="Times New Roman" w:cs="Times New Roman"/>
          <w:sz w:val="26"/>
          <w:szCs w:val="26"/>
        </w:rPr>
        <w:t>Tuần</w:t>
      </w:r>
      <w:r>
        <w:rPr>
          <w:rFonts w:ascii="Times New Roman" w:hAnsi="Times New Roman" w:cs="Times New Roman"/>
          <w:sz w:val="26"/>
          <w:szCs w:val="26"/>
        </w:rPr>
        <w:t xml:space="preserve">: 22                                                                                     </w:t>
      </w:r>
      <w:r w:rsidRPr="0039672B">
        <w:rPr>
          <w:rFonts w:ascii="Times New Roman" w:hAnsi="Times New Roman" w:cs="Times New Roman"/>
          <w:sz w:val="26"/>
          <w:szCs w:val="26"/>
        </w:rPr>
        <w:t xml:space="preserve"> Ngày soạn:</w:t>
      </w:r>
      <w:r>
        <w:rPr>
          <w:rFonts w:ascii="Times New Roman" w:hAnsi="Times New Roman" w:cs="Times New Roman"/>
          <w:sz w:val="26"/>
          <w:szCs w:val="26"/>
        </w:rPr>
        <w:t>05/02/2022</w:t>
      </w:r>
      <w:r w:rsidRPr="0039672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39672B">
        <w:rPr>
          <w:rFonts w:ascii="Times New Roman" w:hAnsi="Times New Roman" w:cs="Times New Roman"/>
          <w:sz w:val="26"/>
          <w:szCs w:val="26"/>
        </w:rPr>
        <w:t>Tiết số:</w:t>
      </w:r>
      <w:r>
        <w:rPr>
          <w:rFonts w:ascii="Times New Roman" w:hAnsi="Times New Roman" w:cs="Times New Roman"/>
          <w:sz w:val="26"/>
          <w:szCs w:val="26"/>
        </w:rPr>
        <w:t xml:space="preserve">43                                                                                 </w:t>
      </w:r>
      <w:r w:rsidRPr="0039672B">
        <w:rPr>
          <w:rFonts w:ascii="Times New Roman" w:hAnsi="Times New Roman" w:cs="Times New Roman"/>
          <w:sz w:val="26"/>
          <w:szCs w:val="26"/>
        </w:rPr>
        <w:t xml:space="preserve">   Ngày dạy: </w:t>
      </w:r>
      <w:r>
        <w:rPr>
          <w:rFonts w:ascii="Times New Roman" w:hAnsi="Times New Roman" w:cs="Times New Roman"/>
          <w:sz w:val="26"/>
          <w:szCs w:val="26"/>
        </w:rPr>
        <w:t>7/02/2022</w:t>
      </w:r>
      <w:r w:rsidRPr="0039672B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39672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</w:t>
      </w:r>
    </w:p>
    <w:p w:rsidR="001C1EE4" w:rsidRPr="0039672B" w:rsidRDefault="001C1EE4" w:rsidP="001C1EE4">
      <w:pPr>
        <w:pStyle w:val="NoSpacing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9672B">
        <w:rPr>
          <w:rFonts w:ascii="Times New Roman" w:hAnsi="Times New Roman" w:cs="Times New Roman"/>
          <w:b/>
          <w:bCs/>
          <w:sz w:val="26"/>
          <w:szCs w:val="26"/>
        </w:rPr>
        <w:t xml:space="preserve">Bài 44: </w:t>
      </w:r>
      <w:r w:rsidRPr="003967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672B">
        <w:rPr>
          <w:rFonts w:ascii="Times New Roman" w:hAnsi="Times New Roman" w:cs="Times New Roman"/>
          <w:b/>
          <w:bCs/>
          <w:sz w:val="26"/>
          <w:szCs w:val="26"/>
        </w:rPr>
        <w:t>ẢNH HƯỞNG LẪN NHAU GIỮA CÁC SINH VẬT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/>
          <w:iCs/>
          <w:sz w:val="26"/>
          <w:szCs w:val="26"/>
        </w:rPr>
      </w:pPr>
      <w:r w:rsidRPr="0039672B">
        <w:rPr>
          <w:rFonts w:ascii="Times New Roman" w:hAnsi="Times New Roman" w:cs="Times New Roman"/>
          <w:b/>
          <w:bCs/>
          <w:sz w:val="26"/>
          <w:szCs w:val="26"/>
        </w:rPr>
        <w:t>III. HOẠT ĐỘNG DẠY – HỌC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iCs/>
          <w:sz w:val="26"/>
          <w:szCs w:val="26"/>
        </w:rPr>
      </w:pPr>
      <w:r w:rsidRPr="0039672B">
        <w:rPr>
          <w:rFonts w:ascii="Times New Roman" w:hAnsi="Times New Roman" w:cs="Times New Roman"/>
          <w:b/>
          <w:iCs/>
          <w:sz w:val="26"/>
          <w:szCs w:val="26"/>
        </w:rPr>
        <w:t>1. Kiểm tra bài cũ</w:t>
      </w:r>
      <w:r w:rsidRPr="0039672B">
        <w:rPr>
          <w:rFonts w:ascii="Times New Roman" w:hAnsi="Times New Roman" w:cs="Times New Roman"/>
          <w:iCs/>
          <w:sz w:val="26"/>
          <w:szCs w:val="26"/>
        </w:rPr>
        <w:t>:</w:t>
      </w:r>
      <w:r w:rsidRPr="0039672B">
        <w:rPr>
          <w:rFonts w:ascii="Times New Roman" w:hAnsi="Times New Roman" w:cs="Times New Roman"/>
          <w:sz w:val="26"/>
          <w:szCs w:val="26"/>
        </w:rPr>
        <w:t xml:space="preserve"> Nêu những ảnh hưởng của nhiệt độ và độ ẩm lên đời sống sinh 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</w:pPr>
      <w:r w:rsidRPr="0039672B">
        <w:rPr>
          <w:rFonts w:ascii="Times New Roman" w:hAnsi="Times New Roman" w:cs="Times New Roman"/>
          <w:bCs/>
          <w:iCs/>
          <w:sz w:val="26"/>
          <w:szCs w:val="26"/>
        </w:rPr>
        <w:t>vật?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9672B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Hoạt động1:              </w:t>
      </w:r>
      <w:r w:rsidRPr="0039672B">
        <w:rPr>
          <w:rFonts w:ascii="Times New Roman" w:hAnsi="Times New Roman" w:cs="Times New Roman"/>
          <w:bCs/>
          <w:sz w:val="26"/>
          <w:szCs w:val="26"/>
          <w:lang w:val="vi-VN"/>
        </w:rPr>
        <w:t>TÌM HIỂU QUAN HỆ CÙNG LOÀI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39672B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Mức </w:t>
      </w:r>
      <w:r w:rsidRPr="0039672B">
        <w:rPr>
          <w:rFonts w:ascii="Times New Roman" w:hAnsi="Times New Roman" w:cs="Times New Roman"/>
          <w:bCs/>
          <w:sz w:val="26"/>
          <w:szCs w:val="26"/>
        </w:rPr>
        <w:t>tiêu</w:t>
      </w:r>
      <w:r w:rsidRPr="0039672B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cần đạt: HS Trình bày được những mối quan hệ giữa các sinh vật cùng loài</w:t>
      </w:r>
    </w:p>
    <w:tbl>
      <w:tblPr>
        <w:tblW w:w="99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9"/>
        <w:gridCol w:w="2877"/>
        <w:gridCol w:w="3897"/>
      </w:tblGrid>
      <w:tr w:rsidR="001C1EE4" w:rsidRPr="0039672B" w:rsidTr="00F6667D">
        <w:trPr>
          <w:trHeight w:val="409"/>
        </w:trPr>
        <w:tc>
          <w:tcPr>
            <w:tcW w:w="3159" w:type="dxa"/>
            <w:shd w:val="clear" w:color="auto" w:fill="auto"/>
          </w:tcPr>
          <w:p w:rsidR="001C1EE4" w:rsidRPr="0039672B" w:rsidRDefault="001C1EE4" w:rsidP="00F6667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Hoạt động của giáo viên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B1</w:t>
            </w: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:</w:t>
            </w: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Yêu cvầu HS  nghiên cứu thông tin SGK, quan sát tranh H44.1, trả lời câu hỏi: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+ Khi có gió bão, TV sống thành nhóm có lợi gì so với sống riêng rẻ?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7" w:type="dxa"/>
            <w:shd w:val="clear" w:color="auto" w:fill="auto"/>
          </w:tcPr>
          <w:p w:rsidR="001C1EE4" w:rsidRPr="0039672B" w:rsidRDefault="001C1EE4" w:rsidP="00F6667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Hoạt động của học sinh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- HS nghiên cứu thông tin SGK , quan sát tranh H44.1 thảo luận trả lời câu hỏi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Yêu cầu nêu được: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- ít bị đổ, gãy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- Bảo vệ được nhau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+ Đại diện nhóm trình bày, nhóm khác nhận xét bổ sung</w:t>
            </w:r>
          </w:p>
        </w:tc>
        <w:tc>
          <w:tcPr>
            <w:tcW w:w="3897" w:type="dxa"/>
            <w:shd w:val="clear" w:color="auto" w:fill="auto"/>
          </w:tcPr>
          <w:p w:rsidR="001C1EE4" w:rsidRPr="0039672B" w:rsidRDefault="001C1EE4" w:rsidP="00F6667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Nội dung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I. Quan hệ cùng loài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- Các sinh vật cùng loài sống gần nhau, liên hệ với nhau hình thành nên nhóm cá thể.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- Trong một nhóm có những mối quan hệ: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1EE4" w:rsidRPr="0039672B" w:rsidTr="00F6667D">
        <w:trPr>
          <w:trHeight w:val="3433"/>
        </w:trPr>
        <w:tc>
          <w:tcPr>
            <w:tcW w:w="3159" w:type="dxa"/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 Trong tự nhiên động vật sống thành bầy đàn có lợi gì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B2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967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GV nhận xét chung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B3:</w:t>
            </w:r>
            <w:r w:rsidRPr="003967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GV yêu cầu HS làm bài tập SGK trang 131</w:t>
            </w:r>
          </w:p>
          <w:p w:rsidR="001C1EE4" w:rsidRPr="006373CE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B4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967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GV nêu câu hỏi khái quát sinh vật cùng lpài có những mối quan hệ nào?mối quan hệ đó có ý nghĩa như thế nào?</w:t>
            </w:r>
          </w:p>
        </w:tc>
        <w:tc>
          <w:tcPr>
            <w:tcW w:w="2877" w:type="dxa"/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HS thảo luận: Yêu cầu chọn được câu thứ 3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HS nêu được: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 Quan hệ hỗ trợ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+ Quan hệ cạnh tranh</w:t>
            </w:r>
          </w:p>
        </w:tc>
        <w:tc>
          <w:tcPr>
            <w:tcW w:w="3897" w:type="dxa"/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+ Hỗ trợ: Sinh vật được bảo vệ tốt hơn, kiếm được nhiều thức ăn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iCs/>
                <w:sz w:val="26"/>
                <w:szCs w:val="26"/>
              </w:rPr>
              <w:t>+ Cạnh tranh: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 xml:space="preserve"> Ngăn ngừa gia tăng số lượng cá thể và sự cạn kiệt nguồn thức ăn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Các sinh vật cùng loài hoặc hổ trợ lẫn nhau trong cùng nhóm cá thể . Tuy nhiên, khi gặp điều kiện bất lợi các cá thể cùng loài cạnh tranh lẫn nhau dẫn tới một nhóm cá thể tách ra khỏi nhóm.</w:t>
            </w:r>
          </w:p>
        </w:tc>
      </w:tr>
    </w:tbl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39672B">
        <w:rPr>
          <w:rFonts w:ascii="Times New Roman" w:hAnsi="Times New Roman" w:cs="Times New Roman"/>
          <w:bCs/>
          <w:iCs/>
          <w:sz w:val="26"/>
          <w:szCs w:val="26"/>
        </w:rPr>
        <w:t>Hoạt động 2</w:t>
      </w:r>
      <w:r w:rsidRPr="0039672B">
        <w:rPr>
          <w:rFonts w:ascii="Times New Roman" w:hAnsi="Times New Roman" w:cs="Times New Roman"/>
          <w:bCs/>
          <w:sz w:val="26"/>
          <w:szCs w:val="26"/>
        </w:rPr>
        <w:t>:TÌM HIỂU QUAN HỆ KHÁC LOÀI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iCs/>
          <w:sz w:val="26"/>
          <w:szCs w:val="26"/>
        </w:rPr>
      </w:pPr>
      <w:r w:rsidRPr="0039672B">
        <w:rPr>
          <w:rFonts w:ascii="Times New Roman" w:hAnsi="Times New Roman" w:cs="Times New Roman"/>
          <w:bCs/>
          <w:sz w:val="26"/>
          <w:szCs w:val="26"/>
        </w:rPr>
        <w:t>Mức độ cần đạt:  HS trình bày được đặc điểm các mối quan hệ khác loài giữa các  sinh vật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3042"/>
        <w:gridCol w:w="3188"/>
      </w:tblGrid>
      <w:tr w:rsidR="001C1EE4" w:rsidRPr="0039672B" w:rsidTr="00F6667D"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Hoạt động của giáo viên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Hoạt động của học sinh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Nội dung</w:t>
            </w:r>
          </w:p>
        </w:tc>
      </w:tr>
      <w:tr w:rsidR="001C1EE4" w:rsidRPr="0039672B" w:rsidTr="00F6667D"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B1: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 xml:space="preserve"> GV yêu cầu HS nghiên cứu nội dung bảng 44 SGK và làm bài tập trang 132.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B2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:GV nhận xét và hoàn thiện kiến thức cho HS.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B3:</w:t>
            </w:r>
            <w:r w:rsidRPr="0039672B">
              <w:rPr>
                <w:rFonts w:ascii="Times New Roman" w:hAnsi="Times New Roman" w:cs="Times New Roman"/>
                <w:iCs/>
                <w:sz w:val="26"/>
                <w:szCs w:val="26"/>
              </w:rPr>
              <w:t>GV mở rộng: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 xml:space="preserve"> Một số sinh vật tiết ra chất độc kìm hãm 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sự phát triển của sinh vật khác gọi là mối quan hệ ức chế – cảm nhiễm.</w:t>
            </w:r>
            <w:r w:rsidRPr="0039672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Trong lâm nghiệp và nông nghiệp con người đã lợi dụng mối quan hệ giữa các sinh vật khác loài để làm gì? Điều đó có ý nghĩa như thế nào?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HS đọc và ghi nhớ nội dung kiến thức bảng 44. Thảo luận nhóm thống nhất câu trả lời.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Đại diện nhóm trình bày, nhóm khác nhận xét, bổ sung.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HS có thể trả lời: Dùng sinh vật có ích để tiêu diệt sinh vật gây hại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 xml:space="preserve">II. Quan hệ khác loài: 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HS kể và ghi nội dung bảng 44 vào vở 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-Trong mối quan hệ khác loài , các sinh vật  hoặc hổ trợ hoặc đối địch với nhau. Quan hệ hổ trợ là mối quan </w:t>
            </w:r>
            <w:r w:rsidRPr="0039672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 xml:space="preserve">hệ có lợi(hoặc ít nhất khoonh có hại) cho tất cả sinh vật . Trong mối quan hệ đối địch, một bên sinh vật được lợi còn bên kia bị hại hoặc cả hai bên cùng có hại </w:t>
            </w:r>
          </w:p>
        </w:tc>
      </w:tr>
    </w:tbl>
    <w:p w:rsidR="00895C07" w:rsidRDefault="00895C07" w:rsidP="001C1EE4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Bài tập: </w:t>
      </w:r>
    </w:p>
    <w:p w:rsidR="001C1EE4" w:rsidRDefault="00895C07" w:rsidP="001C1EE4">
      <w:pPr>
        <w:pStyle w:val="NoSpacing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</w:rPr>
        <w:t>1.</w:t>
      </w:r>
      <w:r w:rsidR="001C1EE4" w:rsidRPr="0039672B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Trong chăn nuôi người dân đã lợi dụng mối quan hệ hỗ trợ cùng loài để làm gì?</w:t>
      </w:r>
    </w:p>
    <w:p w:rsidR="00895C07" w:rsidRDefault="00895C07" w:rsidP="001C1EE4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bCs/>
          <w:sz w:val="26"/>
          <w:szCs w:val="26"/>
        </w:rPr>
        <w:t>C</w:t>
      </w:r>
      <w:r w:rsidRPr="00895C07">
        <w:rPr>
          <w:rFonts w:ascii="Times New Roman" w:hAnsi="Times New Roman" w:cs="Times New Roman"/>
          <w:bCs/>
          <w:sz w:val="26"/>
          <w:szCs w:val="26"/>
        </w:rPr>
        <w:t>ác sinh vật</w:t>
      </w:r>
      <w:r>
        <w:rPr>
          <w:rFonts w:ascii="Times New Roman" w:hAnsi="Times New Roman" w:cs="Times New Roman"/>
          <w:bCs/>
          <w:sz w:val="26"/>
          <w:szCs w:val="26"/>
        </w:rPr>
        <w:t xml:space="preserve"> cùng loài hỗ trợ hoặc cạnh tranh trong những điều kiện nào?</w:t>
      </w:r>
    </w:p>
    <w:p w:rsidR="00895C07" w:rsidRPr="00895C07" w:rsidRDefault="00895C07" w:rsidP="001C1EE4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 Hiện tượng tự tỉa ở thực vật diễn ra trong điều kiện nào? Hiện tượng đó gọi alf mối quan hệ gì?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39672B">
        <w:rPr>
          <w:rFonts w:ascii="Times New Roman" w:hAnsi="Times New Roman" w:cs="Times New Roman"/>
          <w:sz w:val="26"/>
          <w:szCs w:val="26"/>
        </w:rPr>
        <w:t>……………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……………………………………………………………………………….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39672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C1EE4" w:rsidRPr="0039672B" w:rsidRDefault="001C1EE4" w:rsidP="001C1EE4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9672B">
        <w:rPr>
          <w:rFonts w:ascii="Times New Roman" w:hAnsi="Times New Roman" w:cs="Times New Roman"/>
          <w:b/>
          <w:bCs/>
          <w:sz w:val="26"/>
          <w:szCs w:val="26"/>
        </w:rPr>
        <w:t>CHƯƠNG II:  HỆ SINH THÁI</w:t>
      </w:r>
    </w:p>
    <w:p w:rsidR="001C1EE4" w:rsidRPr="0039672B" w:rsidRDefault="001C1EE4" w:rsidP="001C1EE4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9672B">
        <w:rPr>
          <w:rFonts w:ascii="Times New Roman" w:hAnsi="Times New Roman" w:cs="Times New Roman"/>
          <w:b/>
          <w:bCs/>
          <w:sz w:val="26"/>
          <w:szCs w:val="26"/>
        </w:rPr>
        <w:t>Bài 47: QUẦN THỂ SINH VẬT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</w:pPr>
      <w:r w:rsidRPr="0039672B">
        <w:rPr>
          <w:rFonts w:ascii="Times New Roman" w:hAnsi="Times New Roman" w:cs="Times New Roman"/>
          <w:b/>
          <w:bCs/>
          <w:sz w:val="26"/>
          <w:szCs w:val="26"/>
        </w:rPr>
        <w:t>III.HOẠT ĐỘNG DẠY – HỌC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39672B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Hoạt động 1:      </w:t>
      </w:r>
      <w:r w:rsidRPr="0039672B">
        <w:rPr>
          <w:rFonts w:ascii="Times New Roman" w:hAnsi="Times New Roman" w:cs="Times New Roman"/>
          <w:bCs/>
          <w:sz w:val="26"/>
          <w:szCs w:val="26"/>
          <w:lang w:val="vi-VN"/>
        </w:rPr>
        <w:t>THẾ NÀO LÀ MỘT QUẦN THỂ SINH VẬT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39672B">
        <w:rPr>
          <w:rFonts w:ascii="Times New Roman" w:hAnsi="Times New Roman" w:cs="Times New Roman"/>
          <w:bCs/>
          <w:iCs/>
          <w:sz w:val="26"/>
          <w:szCs w:val="26"/>
          <w:lang w:val="vi-VN"/>
        </w:rPr>
        <w:t>Mức độ cần đạt: HS nêu được định nghĩa quần thể sinh vật</w:t>
      </w:r>
    </w:p>
    <w:tbl>
      <w:tblPr>
        <w:tblW w:w="95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92"/>
        <w:gridCol w:w="3238"/>
        <w:gridCol w:w="24"/>
        <w:gridCol w:w="2586"/>
      </w:tblGrid>
      <w:tr w:rsidR="001C1EE4" w:rsidRPr="0039672B" w:rsidTr="00F6667D"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Hoạt động của giáo viên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B1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:GV yêu cầu học sinh nghiên cứu thông tin SGK hoàn thành bảng 47.1 SGK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B2: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GV đánh giá kết quả của các nhóm và đưa ra đáp án đúng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? Thế nào là một quần thể sinh vật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Hoạt động của học sinh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HS quan sát tranh hình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Học sinh nghiên cứu thông tin SGK, thảo luận nhóm, hoàn thành bảng 47.1 SGK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Đại diện nhóm trình bày, nhóm khác nhận xét bổ sung- HS tự khái quát kiến thức thành khái niệm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Nội dung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I. THẾ NÀO LÀ MỘT QUẦN THỂ SINH VẬT: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Khái niệm: 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 xml:space="preserve">Quần thể sinh vật là tập hợp những cá thể cùng loài, cùng  sinh sống trong một khoảng không </w:t>
            </w:r>
          </w:p>
        </w:tc>
      </w:tr>
      <w:tr w:rsidR="001C1EE4" w:rsidRPr="0039672B" w:rsidTr="00F6667D"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gian nhất định, ở một thời điểm nhất định và có khả năng sinh sản tạo ra thế hệ mới.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Ví dụ: Bảng 47.1</w:t>
            </w:r>
          </w:p>
        </w:tc>
      </w:tr>
    </w:tbl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39672B">
        <w:rPr>
          <w:rFonts w:ascii="Times New Roman" w:hAnsi="Times New Roman" w:cs="Times New Roman"/>
          <w:bCs/>
          <w:iCs/>
          <w:sz w:val="26"/>
          <w:szCs w:val="26"/>
        </w:rPr>
        <w:t xml:space="preserve">Hoạt động 2:          </w:t>
      </w:r>
      <w:r w:rsidRPr="0039672B">
        <w:rPr>
          <w:rFonts w:ascii="Times New Roman" w:hAnsi="Times New Roman" w:cs="Times New Roman"/>
          <w:bCs/>
          <w:sz w:val="26"/>
          <w:szCs w:val="26"/>
        </w:rPr>
        <w:t>NHỮNG ĐĂC TRƯNG CƠ BẢN CỦA QUẦN THỂ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iCs/>
          <w:sz w:val="26"/>
          <w:szCs w:val="26"/>
        </w:rPr>
      </w:pPr>
      <w:r w:rsidRPr="0039672B">
        <w:rPr>
          <w:rFonts w:ascii="Times New Roman" w:hAnsi="Times New Roman" w:cs="Times New Roman"/>
          <w:bCs/>
          <w:sz w:val="26"/>
          <w:szCs w:val="26"/>
        </w:rPr>
        <w:t>Mức độ cần đạt: Nêu được một số đặc trưng của QTSV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55"/>
        <w:gridCol w:w="3264"/>
        <w:gridCol w:w="3278"/>
      </w:tblGrid>
      <w:tr w:rsidR="001C1EE4" w:rsidRPr="0039672B" w:rsidTr="00F6667D"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Hoạt động của giáo viên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Hoạt động của học sinh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Nội dung</w:t>
            </w:r>
          </w:p>
        </w:tc>
      </w:tr>
      <w:tr w:rsidR="001C1EE4" w:rsidRPr="0039672B" w:rsidTr="00F6667D"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B1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: GV yêu cầu HS nghiên cứu thông tin SGK, trả lời câu hỏi: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Tỷ lệ giới tính là gì? Nó có ảnh hưởng tới quần thể như thế nào? Cho ví dụ.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B2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: GV yêu cầu HS nghiên cứu thông tin SGK, trả lời câu hỏi: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+ Trong quần thể có những nhóm tuổi nào? Nhóm tuổi có ý nghĩa gì?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/>
                <w:sz w:val="26"/>
                <w:szCs w:val="26"/>
              </w:rPr>
              <w:t>B3</w:t>
            </w: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: GV giới thiệu 3 dạng tháp tuổi ở tranh hình 47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+ Mật độ là gì? liên quan đến yếu tố nào trong quần thể?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HS nghiên cứu thông tin SGK, cá nhân tự trả lời, lớp nhận xét, bổ sung.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HS dựa vào bảng 47.2 và tranh hình 47 nêu được 3 nhóm tuổi.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+ Sự tồn tại của quần thể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HS nghiên cứu thông tin SGK để trả lời. Cho ví dụ thực tế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lastRenderedPageBreak/>
              <w:t>II:NHỮNG ĐẶC TRƯNG CƠ BẢN CỦA QTSV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1. Tỷ lệ giới tính 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Tỷ lệ giới tính là tỷ lệ giữa số lượng c thể đực  và cái 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Tỷ lệ giới tính đảm bảo hiệu quả sinh sản của quần thể.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2. Thành phần nhóm tuổi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Nội dung bảng 47.2 SGK trang 140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3. Mật độ quần thể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Mật độ là số lượng hay khối lượng sinh vật có trong một đơn vị diện tích hay thể tích</w:t>
            </w:r>
          </w:p>
        </w:tc>
      </w:tr>
    </w:tbl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iCs/>
          <w:sz w:val="26"/>
          <w:szCs w:val="26"/>
        </w:rPr>
      </w:pPr>
      <w:r w:rsidRPr="0039672B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Hoạt động 3: </w:t>
      </w:r>
      <w:r w:rsidRPr="0039672B">
        <w:rPr>
          <w:rFonts w:ascii="Times New Roman" w:hAnsi="Times New Roman" w:cs="Times New Roman"/>
          <w:bCs/>
          <w:sz w:val="26"/>
          <w:szCs w:val="26"/>
        </w:rPr>
        <w:t>ẢNH HƯỞNG CỦA MÔI TRƯỜNG TỚI QUẦN THỂ SINH VẬT</w:t>
      </w:r>
    </w:p>
    <w:p w:rsidR="001C1EE4" w:rsidRPr="0039672B" w:rsidRDefault="001C1EE4" w:rsidP="001C1EE4">
      <w:pPr>
        <w:pStyle w:val="NoSpacing"/>
        <w:rPr>
          <w:rFonts w:ascii="Times New Roman" w:hAnsi="Times New Roman" w:cs="Times New Roman"/>
          <w:bCs/>
          <w:iCs/>
          <w:sz w:val="26"/>
          <w:szCs w:val="26"/>
        </w:rPr>
      </w:pPr>
      <w:r w:rsidRPr="0039672B">
        <w:rPr>
          <w:rFonts w:ascii="Times New Roman" w:hAnsi="Times New Roman" w:cs="Times New Roman"/>
          <w:bCs/>
          <w:iCs/>
          <w:sz w:val="26"/>
          <w:szCs w:val="26"/>
        </w:rPr>
        <w:t>Mức độ cần đạt: Nêu được ảnh hưởng của môi trường tới QTSV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54"/>
        <w:gridCol w:w="3265"/>
        <w:gridCol w:w="3278"/>
      </w:tblGrid>
      <w:tr w:rsidR="001C1EE4" w:rsidRPr="0039672B" w:rsidTr="00F6667D"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Hoạt động của giáo viên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Hoạt động của học sinh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Nội dung</w:t>
            </w:r>
          </w:p>
        </w:tc>
      </w:tr>
      <w:tr w:rsidR="001C1EE4" w:rsidRPr="0039672B" w:rsidTr="00F6667D"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GV yêu cầu HS nghiên cứu thông tin SGK, thảo luận nhóm làm bài tập trang 141.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 xml:space="preserve">? Các nhân tố môi trường ảnh hưởng tới đặc điểm nào của quần thể? 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Vậy khi mật độ quần thể bị biến động QTSV điều chỉnh như thế nào?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 xml:space="preserve">- HS thảo luận nhóm thống nhất ý kiến. 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Đại diện nhóm trình bày, các nhóm khác nhận xét, bổ sung.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Nêu được sự biến động mật độ cá thể trong quần thể bằng ví dụ cụ thể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HS khái quát lại kiến thức cần ghi nhớ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III. NHỮNG ĐẶC TRƯNG CƠ BẢN CỦA QTSV: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Kết luận: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Môi trường như khí hậu, thổ nhưỡng, nguồn thức ăn, nơi ở... ảnh hưởng tới số lượng cá thể trong quần thể sinh vật.</w:t>
            </w:r>
          </w:p>
          <w:p w:rsidR="001C1EE4" w:rsidRPr="0039672B" w:rsidRDefault="001C1EE4" w:rsidP="00F666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39672B">
              <w:rPr>
                <w:rFonts w:ascii="Times New Roman" w:hAnsi="Times New Roman" w:cs="Times New Roman"/>
                <w:sz w:val="26"/>
                <w:szCs w:val="26"/>
              </w:rPr>
              <w:t>- Khi số lượng cá thể trong QTSV bị biến động, Mật độ cá thể trong quần thể lại được điều chỉnh ở mức độ cân bằng</w:t>
            </w:r>
          </w:p>
        </w:tc>
      </w:tr>
    </w:tbl>
    <w:p w:rsidR="001C1EE4" w:rsidRPr="0039672B" w:rsidRDefault="001C1EE4" w:rsidP="001C1EE4">
      <w:pPr>
        <w:pStyle w:val="NoSpacing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39672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</w:t>
      </w:r>
    </w:p>
    <w:p w:rsidR="00541239" w:rsidRDefault="00541239" w:rsidP="001C1EE4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tập: </w:t>
      </w:r>
    </w:p>
    <w:p w:rsidR="00541239" w:rsidRDefault="00541239" w:rsidP="001C1EE4">
      <w:pPr>
        <w:pStyle w:val="NoSpacing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1C1EE4" w:rsidRPr="0039672B">
        <w:rPr>
          <w:rFonts w:ascii="Times New Roman" w:hAnsi="Times New Roman" w:cs="Times New Roman"/>
          <w:sz w:val="26"/>
          <w:szCs w:val="26"/>
          <w:lang w:val="vi-VN"/>
        </w:rPr>
        <w:t xml:space="preserve"> Tỷ lệ giới tính có ý nghĩa quan trọng nó cho thấy tiềm năng sinh sản của quần thể </w:t>
      </w:r>
    </w:p>
    <w:p w:rsidR="001C1EE4" w:rsidRPr="0039672B" w:rsidRDefault="00541239" w:rsidP="001C1EE4">
      <w:pPr>
        <w:pStyle w:val="NoSpacing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C1EE4" w:rsidRPr="0039672B">
        <w:rPr>
          <w:rFonts w:ascii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C1EE4" w:rsidRPr="0039672B">
        <w:rPr>
          <w:rFonts w:ascii="Times New Roman" w:hAnsi="Times New Roman" w:cs="Times New Roman"/>
          <w:sz w:val="26"/>
          <w:szCs w:val="26"/>
          <w:lang w:val="vi-VN"/>
        </w:rPr>
        <w:t>Trong chăn nuôi người ta áp dụng điều này như thế nào?</w:t>
      </w:r>
    </w:p>
    <w:p w:rsidR="00375C9B" w:rsidRDefault="00541239">
      <w:pPr>
        <w:rPr>
          <w:color w:val="000000" w:themeColor="text1"/>
          <w:sz w:val="26"/>
        </w:rPr>
      </w:pPr>
      <w:r w:rsidRPr="00541239">
        <w:rPr>
          <w:color w:val="000000" w:themeColor="text1"/>
          <w:sz w:val="26"/>
        </w:rPr>
        <w:t>3. các cá thể trong quần thể quan hệ với nhau theo những mối quan hệ nào?</w:t>
      </w:r>
    </w:p>
    <w:p w:rsidR="0045359C" w:rsidRPr="00541239" w:rsidRDefault="0045359C">
      <w:pPr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………………………………………//………………………………………….</w:t>
      </w:r>
      <w:bookmarkStart w:id="0" w:name="_GoBack"/>
      <w:bookmarkEnd w:id="0"/>
    </w:p>
    <w:sectPr w:rsidR="0045359C" w:rsidRPr="005412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833"/>
    <w:rsid w:val="001C1EE4"/>
    <w:rsid w:val="00375C9B"/>
    <w:rsid w:val="003B3833"/>
    <w:rsid w:val="0045359C"/>
    <w:rsid w:val="00541239"/>
    <w:rsid w:val="0089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71329C-561F-4DAB-B830-0DFAA6EF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EE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3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1EE4"/>
    <w:pPr>
      <w:suppressAutoHyphens/>
      <w:spacing w:after="0" w:line="240" w:lineRule="auto"/>
    </w:pPr>
    <w:rPr>
      <w:rFonts w:ascii=".VnTime" w:eastAsia="Times New Roman" w:hAnsi=".VnTime" w:cs=".VnTime"/>
      <w:sz w:val="24"/>
      <w:szCs w:val="24"/>
      <w:lang w:eastAsia="ar-SA"/>
    </w:rPr>
  </w:style>
  <w:style w:type="character" w:styleId="Strong">
    <w:name w:val="Strong"/>
    <w:qFormat/>
    <w:rsid w:val="001C1EE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C1EE4"/>
    <w:pPr>
      <w:widowControl w:val="0"/>
      <w:suppressAutoHyphens w:val="0"/>
      <w:autoSpaceDE w:val="0"/>
      <w:autoSpaceDN w:val="0"/>
    </w:pPr>
    <w:rPr>
      <w:color w:val="auto"/>
      <w:sz w:val="22"/>
      <w:szCs w:val="22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992</Words>
  <Characters>5657</Characters>
  <Application>Microsoft Office Word</Application>
  <DocSecurity>0</DocSecurity>
  <Lines>47</Lines>
  <Paragraphs>13</Paragraphs>
  <ScaleCrop>false</ScaleCrop>
  <Company/>
  <LinksUpToDate>false</LinksUpToDate>
  <CharactersWithSpaces>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2022-02-09T11:19:00Z</dcterms:created>
  <dcterms:modified xsi:type="dcterms:W3CDTF">2022-02-09T11:42:00Z</dcterms:modified>
</cp:coreProperties>
</file>